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C1" w:rsidRPr="003666BD" w:rsidRDefault="003666BD">
      <w:pPr>
        <w:spacing w:beforeAutospacing="1" w:afterAutospacing="1" w:line="240" w:lineRule="auto"/>
        <w:jc w:val="center"/>
        <w:outlineLvl w:val="0"/>
        <w:rPr>
          <w:rFonts w:eastAsia="Times New Roman" w:cstheme="minorHAnsi"/>
          <w:b/>
          <w:bCs/>
          <w:kern w:val="2"/>
          <w:sz w:val="18"/>
          <w:szCs w:val="18"/>
          <w:lang w:val="en-US" w:eastAsia="el-GR"/>
        </w:rPr>
      </w:pPr>
      <w:bookmarkStart w:id="0" w:name="_GoBack"/>
      <w:bookmarkEnd w:id="0"/>
      <w:r w:rsidRPr="003666BD">
        <w:rPr>
          <w:rFonts w:eastAsia="Times New Roman" w:cstheme="minorHAnsi"/>
          <w:b/>
          <w:bCs/>
          <w:kern w:val="2"/>
          <w:sz w:val="18"/>
          <w:szCs w:val="18"/>
          <w:lang w:val="en-US" w:eastAsia="el-GR"/>
        </w:rPr>
        <w:t>"Harmonize your team" - Corporate Choir Experience</w:t>
      </w: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outlineLvl w:val="1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The Vision: The Strategic Goal </w:t>
      </w:r>
      <w:r w:rsidRPr="003666BD">
        <w:rPr>
          <w:rFonts w:cstheme="minorHAnsi"/>
          <w:b/>
          <w:sz w:val="18"/>
          <w:szCs w:val="18"/>
          <w:lang w:val="en-US"/>
        </w:rPr>
        <w:t>Why Music?</w:t>
      </w: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3666BD">
        <w:rPr>
          <w:rFonts w:cstheme="minorHAnsi"/>
          <w:sz w:val="18"/>
          <w:szCs w:val="18"/>
          <w:lang w:val="en-US"/>
        </w:rPr>
        <w:t xml:space="preserve">This event is more than team building; it’s a </w:t>
      </w:r>
      <w:r w:rsidRPr="003666BD">
        <w:rPr>
          <w:rFonts w:cstheme="minorHAnsi"/>
          <w:b/>
          <w:bCs/>
          <w:sz w:val="18"/>
          <w:szCs w:val="18"/>
          <w:lang w:val="en-US"/>
        </w:rPr>
        <w:t>dynamic strategy</w:t>
      </w:r>
      <w:r w:rsidRPr="003666BD">
        <w:rPr>
          <w:rFonts w:cstheme="minorHAnsi"/>
          <w:sz w:val="18"/>
          <w:szCs w:val="18"/>
          <w:lang w:val="en-US"/>
        </w:rPr>
        <w:t xml:space="preserve"> to directly </w:t>
      </w:r>
      <w:r w:rsidRPr="003666BD">
        <w:rPr>
          <w:rFonts w:cstheme="minorHAnsi"/>
          <w:lang w:val="en-US"/>
        </w:rPr>
        <w:t>develop the real potential as a good team</w:t>
      </w:r>
      <w:r w:rsidRPr="003666BD">
        <w:rPr>
          <w:rFonts w:cstheme="minorHAnsi"/>
          <w:sz w:val="18"/>
          <w:szCs w:val="18"/>
          <w:lang w:val="en-US"/>
        </w:rPr>
        <w:t xml:space="preserve">. We translate the intuitive, unifying power of music into measurable </w:t>
      </w:r>
      <w:r w:rsidRPr="003666BD">
        <w:rPr>
          <w:rFonts w:cstheme="minorHAnsi"/>
          <w:b/>
          <w:bCs/>
          <w:sz w:val="18"/>
          <w:szCs w:val="18"/>
          <w:lang w:val="en-US"/>
        </w:rPr>
        <w:t>organizational and personal growth</w:t>
      </w:r>
      <w:r w:rsidRPr="003666BD">
        <w:rPr>
          <w:rFonts w:cstheme="minorHAnsi"/>
          <w:sz w:val="18"/>
          <w:szCs w:val="18"/>
          <w:lang w:val="en-US"/>
        </w:rPr>
        <w:t>.</w:t>
      </w: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Core Objectives of the Activity:</w:t>
      </w:r>
    </w:p>
    <w:p w:rsidR="007445C1" w:rsidRPr="003666BD" w:rsidRDefault="003666BD" w:rsidP="008325F8">
      <w:pPr>
        <w:numPr>
          <w:ilvl w:val="0"/>
          <w:numId w:val="1"/>
        </w:numPr>
        <w:spacing w:beforeAutospacing="1" w:after="0" w:line="240" w:lineRule="auto"/>
        <w:contextualSpacing/>
        <w:jc w:val="both"/>
        <w:rPr>
          <w:rFonts w:eastAsia="Times New Roman" w:cstheme="minorHAnsi"/>
          <w:sz w:val="18"/>
          <w:szCs w:val="18"/>
          <w:lang w:eastAsia="el-GR"/>
        </w:rPr>
      </w:pPr>
      <w:proofErr w:type="spellStart"/>
      <w:r w:rsidRPr="003666BD">
        <w:rPr>
          <w:rFonts w:eastAsia="Times New Roman" w:cstheme="minorHAnsi"/>
          <w:bCs/>
          <w:sz w:val="18"/>
          <w:szCs w:val="18"/>
          <w:lang w:eastAsia="el-GR"/>
        </w:rPr>
        <w:t>Enhance</w:t>
      </w:r>
      <w:proofErr w:type="spellEnd"/>
      <w:r w:rsidRPr="003666BD">
        <w:rPr>
          <w:rFonts w:eastAsia="Times New Roman" w:cstheme="minorHAnsi"/>
          <w:bCs/>
          <w:sz w:val="18"/>
          <w:szCs w:val="18"/>
          <w:lang w:eastAsia="el-GR"/>
        </w:rPr>
        <w:t xml:space="preserve"> </w:t>
      </w:r>
      <w:proofErr w:type="spellStart"/>
      <w:r w:rsidRPr="003666BD">
        <w:rPr>
          <w:rFonts w:eastAsia="Times New Roman" w:cstheme="minorHAnsi"/>
          <w:bCs/>
          <w:sz w:val="18"/>
          <w:szCs w:val="18"/>
          <w:lang w:eastAsia="el-GR"/>
        </w:rPr>
        <w:t>Team-Spirit</w:t>
      </w:r>
      <w:proofErr w:type="spellEnd"/>
    </w:p>
    <w:p w:rsidR="007445C1" w:rsidRPr="003666BD" w:rsidRDefault="003666BD" w:rsidP="008325F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lang w:eastAsia="el-GR"/>
        </w:rPr>
      </w:pPr>
      <w:proofErr w:type="spellStart"/>
      <w:r w:rsidRPr="003666BD">
        <w:rPr>
          <w:rFonts w:eastAsia="Times New Roman" w:cstheme="minorHAnsi"/>
          <w:bCs/>
          <w:sz w:val="18"/>
          <w:szCs w:val="18"/>
          <w:lang w:eastAsia="el-GR"/>
        </w:rPr>
        <w:t>Boost</w:t>
      </w:r>
      <w:proofErr w:type="spellEnd"/>
      <w:r w:rsidRPr="003666BD">
        <w:rPr>
          <w:rFonts w:eastAsia="Times New Roman" w:cstheme="minorHAnsi"/>
          <w:bCs/>
          <w:sz w:val="18"/>
          <w:szCs w:val="18"/>
          <w:lang w:eastAsia="el-GR"/>
        </w:rPr>
        <w:t xml:space="preserve"> </w:t>
      </w:r>
      <w:proofErr w:type="spellStart"/>
      <w:r w:rsidRPr="003666BD">
        <w:rPr>
          <w:rFonts w:eastAsia="Times New Roman" w:cstheme="minorHAnsi"/>
          <w:bCs/>
          <w:sz w:val="18"/>
          <w:szCs w:val="18"/>
          <w:lang w:eastAsia="el-GR"/>
        </w:rPr>
        <w:t>Employee</w:t>
      </w:r>
      <w:proofErr w:type="spellEnd"/>
      <w:r w:rsidRPr="003666BD">
        <w:rPr>
          <w:rFonts w:eastAsia="Times New Roman" w:cstheme="minorHAnsi"/>
          <w:bCs/>
          <w:sz w:val="18"/>
          <w:szCs w:val="18"/>
          <w:lang w:eastAsia="el-GR"/>
        </w:rPr>
        <w:t xml:space="preserve"> </w:t>
      </w:r>
      <w:proofErr w:type="spellStart"/>
      <w:r w:rsidRPr="003666BD">
        <w:rPr>
          <w:rFonts w:eastAsia="Times New Roman" w:cstheme="minorHAnsi"/>
          <w:bCs/>
          <w:sz w:val="18"/>
          <w:szCs w:val="18"/>
          <w:lang w:eastAsia="el-GR"/>
        </w:rPr>
        <w:t>Well-being</w:t>
      </w:r>
      <w:proofErr w:type="spellEnd"/>
    </w:p>
    <w:p w:rsidR="007445C1" w:rsidRPr="003666BD" w:rsidRDefault="003666BD" w:rsidP="008325F8">
      <w:pPr>
        <w:numPr>
          <w:ilvl w:val="0"/>
          <w:numId w:val="1"/>
        </w:numPr>
        <w:spacing w:afterAutospacing="1" w:line="240" w:lineRule="auto"/>
        <w:contextualSpacing/>
        <w:jc w:val="both"/>
        <w:rPr>
          <w:rFonts w:eastAsia="Times New Roman" w:cstheme="minorHAnsi"/>
          <w:sz w:val="18"/>
          <w:szCs w:val="18"/>
          <w:lang w:eastAsia="el-GR"/>
        </w:rPr>
      </w:pPr>
      <w:proofErr w:type="spellStart"/>
      <w:r w:rsidRPr="003666BD">
        <w:rPr>
          <w:rFonts w:eastAsia="Times New Roman" w:cstheme="minorHAnsi"/>
          <w:bCs/>
          <w:sz w:val="18"/>
          <w:szCs w:val="18"/>
          <w:lang w:eastAsia="el-GR"/>
        </w:rPr>
        <w:t>Inspire</w:t>
      </w:r>
      <w:proofErr w:type="spellEnd"/>
      <w:r w:rsidRPr="003666BD">
        <w:rPr>
          <w:rFonts w:eastAsia="Times New Roman" w:cstheme="minorHAnsi"/>
          <w:bCs/>
          <w:sz w:val="18"/>
          <w:szCs w:val="18"/>
          <w:lang w:eastAsia="el-GR"/>
        </w:rPr>
        <w:t xml:space="preserve"> </w:t>
      </w:r>
      <w:proofErr w:type="spellStart"/>
      <w:r w:rsidRPr="003666BD">
        <w:rPr>
          <w:rFonts w:eastAsia="Times New Roman" w:cstheme="minorHAnsi"/>
          <w:bCs/>
          <w:sz w:val="18"/>
          <w:szCs w:val="18"/>
          <w:lang w:eastAsia="el-GR"/>
        </w:rPr>
        <w:t>Creative</w:t>
      </w:r>
      <w:proofErr w:type="spellEnd"/>
      <w:r w:rsidRPr="003666BD">
        <w:rPr>
          <w:rFonts w:eastAsia="Times New Roman" w:cstheme="minorHAnsi"/>
          <w:bCs/>
          <w:sz w:val="18"/>
          <w:szCs w:val="18"/>
          <w:lang w:eastAsia="el-GR"/>
        </w:rPr>
        <w:t xml:space="preserve"> </w:t>
      </w:r>
      <w:proofErr w:type="spellStart"/>
      <w:r w:rsidRPr="003666BD">
        <w:rPr>
          <w:rFonts w:eastAsia="Times New Roman" w:cstheme="minorHAnsi"/>
          <w:bCs/>
          <w:sz w:val="18"/>
          <w:szCs w:val="18"/>
          <w:lang w:eastAsia="el-GR"/>
        </w:rPr>
        <w:t>Collaboration</w:t>
      </w:r>
      <w:proofErr w:type="spellEnd"/>
    </w:p>
    <w:p w:rsidR="007445C1" w:rsidRPr="003666BD" w:rsidRDefault="003666BD" w:rsidP="008325F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el-GR"/>
        </w:rPr>
      </w:pPr>
      <w:r w:rsidRPr="003666BD">
        <w:rPr>
          <w:rFonts w:cstheme="minorHAnsi"/>
          <w:noProof/>
          <w:lang w:eastAsia="el-GR"/>
        </w:rPr>
        <mc:AlternateContent>
          <mc:Choice Requires="wps">
            <w:drawing>
              <wp:inline distT="0" distB="0" distL="0" distR="0">
                <wp:extent cx="5274310" cy="19050"/>
                <wp:effectExtent l="0" t="0" r="0" b="0"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2CF9234" id="Ορθογώνιο 1" o:spid="_x0000_s1026" style="width:415.3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" fillcolor="#a0a0a0" stroked="f" strokeweight="0">
                <w10:anchorlock/>
              </v:rect>
            </w:pict>
          </mc:Fallback>
        </mc:AlternateContent>
      </w:r>
    </w:p>
    <w:p w:rsidR="004C61C3" w:rsidRPr="003666BD" w:rsidRDefault="004C61C3" w:rsidP="008325F8">
      <w:pPr>
        <w:spacing w:beforeAutospacing="1" w:afterAutospacing="1" w:line="240" w:lineRule="auto"/>
        <w:contextualSpacing/>
        <w:jc w:val="both"/>
        <w:outlineLvl w:val="1"/>
        <w:rPr>
          <w:rFonts w:eastAsia="Times New Roman" w:cstheme="minorHAnsi"/>
          <w:b/>
          <w:bCs/>
          <w:sz w:val="18"/>
          <w:szCs w:val="18"/>
          <w:lang w:val="en-US" w:eastAsia="el-GR"/>
        </w:rPr>
      </w:pP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outlineLvl w:val="1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The Value for the Company (The Business Value)</w:t>
      </w: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Participating in a choir offers a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unique learning mechanism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for critical workplace skills.</w:t>
      </w:r>
    </w:p>
    <w:tbl>
      <w:tblPr>
        <w:tblW w:w="83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3118"/>
        <w:gridCol w:w="3605"/>
      </w:tblGrid>
      <w:tr w:rsidR="007445C1" w:rsidRPr="003666BD">
        <w:trPr>
          <w:tblHeader/>
        </w:trPr>
        <w:tc>
          <w:tcPr>
            <w:tcW w:w="1583" w:type="dxa"/>
            <w:vAlign w:val="center"/>
          </w:tcPr>
          <w:p w:rsidR="004C61C3" w:rsidRPr="003666BD" w:rsidRDefault="004C61C3" w:rsidP="004C61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n-US" w:eastAsia="el-GR"/>
              </w:rPr>
            </w:pPr>
          </w:p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3666B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BUSINESS VALUE</w:t>
            </w:r>
          </w:p>
        </w:tc>
        <w:tc>
          <w:tcPr>
            <w:tcW w:w="3118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3666B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THE CHOIR MECHANISM</w:t>
            </w:r>
          </w:p>
        </w:tc>
        <w:tc>
          <w:tcPr>
            <w:tcW w:w="3605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3666B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THE RESULT</w:t>
            </w:r>
          </w:p>
        </w:tc>
      </w:tr>
      <w:tr w:rsidR="007445C1" w:rsidRPr="003666BD">
        <w:tc>
          <w:tcPr>
            <w:tcW w:w="1583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Communication</w:t>
            </w:r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3118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Requires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deep listening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 and instant, collective adjustment.</w:t>
            </w:r>
          </w:p>
        </w:tc>
        <w:tc>
          <w:tcPr>
            <w:tcW w:w="3605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Employees improve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listening-response skills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>, building faster, more effective internal communication.</w:t>
            </w:r>
          </w:p>
        </w:tc>
      </w:tr>
      <w:tr w:rsidR="007445C1" w:rsidRPr="003666BD">
        <w:tc>
          <w:tcPr>
            <w:tcW w:w="1583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Trust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Vulnerability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3118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Stepping outside one’s comfort zone together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humanizes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 colleagues and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creates shared risk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  <w:tc>
          <w:tcPr>
            <w:tcW w:w="3605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Fosters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Trust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 and the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Psychological Safety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 essential for open dialogue and innovation.</w:t>
            </w:r>
          </w:p>
        </w:tc>
      </w:tr>
      <w:tr w:rsidR="007445C1" w:rsidRPr="003666BD">
        <w:tc>
          <w:tcPr>
            <w:tcW w:w="1583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Synergy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Innovation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3118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cstheme="minorHAnsi"/>
                <w:sz w:val="18"/>
                <w:szCs w:val="18"/>
                <w:lang w:val="en-US"/>
              </w:rPr>
              <w:t>The blending of distinct parts creates a complex, beautiful result that exceeds the individual.</w:t>
            </w:r>
          </w:p>
        </w:tc>
        <w:tc>
          <w:tcPr>
            <w:tcW w:w="3605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Engages the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creative brain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, leading to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innovative thinking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 xml:space="preserve"> and a powerful realization of </w:t>
            </w:r>
            <w:r w:rsidRPr="003666BD">
              <w:rPr>
                <w:rFonts w:cstheme="minorHAnsi"/>
                <w:b/>
                <w:bCs/>
                <w:sz w:val="18"/>
                <w:szCs w:val="18"/>
                <w:lang w:val="en-US"/>
              </w:rPr>
              <w:t>collective potential</w:t>
            </w:r>
            <w:r w:rsidRPr="003666BD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</w:tc>
      </w:tr>
      <w:tr w:rsidR="00EF1D65" w:rsidRPr="003666BD">
        <w:tc>
          <w:tcPr>
            <w:tcW w:w="1583" w:type="dxa"/>
            <w:vAlign w:val="center"/>
          </w:tcPr>
          <w:p w:rsidR="007445C1" w:rsidRPr="003666BD" w:rsidRDefault="007445C1" w:rsidP="004C61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</w:pPr>
          </w:p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</w:pP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Regenerate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3118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eastAsia="Times New Roman" w:cstheme="minorHAnsi"/>
                <w:sz w:val="18"/>
                <w:szCs w:val="18"/>
                <w:lang w:val="en-US" w:eastAsia="el-GR"/>
              </w:rPr>
              <w:t>Common resonation frees body and mind from disharmonic condition</w:t>
            </w:r>
          </w:p>
        </w:tc>
        <w:tc>
          <w:tcPr>
            <w:tcW w:w="3605" w:type="dxa"/>
            <w:vAlign w:val="center"/>
          </w:tcPr>
          <w:p w:rsidR="007445C1" w:rsidRPr="003666BD" w:rsidRDefault="003666BD" w:rsidP="004C61C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eastAsia="Times New Roman" w:cstheme="minorHAnsi"/>
                <w:sz w:val="18"/>
                <w:szCs w:val="18"/>
                <w:lang w:val="en-US" w:eastAsia="el-GR"/>
              </w:rPr>
              <w:t>Reload one's batteries by removing stress and inner blockades</w:t>
            </w:r>
          </w:p>
        </w:tc>
      </w:tr>
    </w:tbl>
    <w:p w:rsidR="007445C1" w:rsidRPr="003666BD" w:rsidRDefault="003666BD" w:rsidP="008325F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3666BD">
        <w:rPr>
          <w:rFonts w:cstheme="minorHAnsi"/>
          <w:noProof/>
          <w:lang w:eastAsia="el-GR"/>
        </w:rPr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68B244F" id="Ορθογώνιο 3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" fillcolor="#a0a0a0" stroked="f" strokeweight="0">
                <w10:anchorlock/>
              </v:rect>
            </w:pict>
          </mc:Fallback>
        </mc:AlternateContent>
      </w: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outlineLvl w:val="1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The Experience: A </w:t>
      </w:r>
      <w:r w:rsidR="00EF1D65"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2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-Hour Immersive Journey </w:t>
      </w: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This workshop is designed for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everyone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—no prior musical experience is necessary. We focus on </w:t>
      </w: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rPr>
          <w:rFonts w:cstheme="minorHAnsi"/>
          <w:lang w:val="en-US"/>
        </w:rPr>
      </w:pPr>
      <w:r w:rsidRPr="003666BD">
        <w:rPr>
          <w:rFonts w:eastAsia="Times New Roman" w:cstheme="minorHAnsi"/>
          <w:sz w:val="18"/>
          <w:szCs w:val="18"/>
          <w:lang w:val="en-US" w:eastAsia="el-GR"/>
        </w:rPr>
        <w:t>unity, happiness and discovery.</w:t>
      </w:r>
    </w:p>
    <w:p w:rsidR="007445C1" w:rsidRPr="003666BD" w:rsidRDefault="003666BD" w:rsidP="008325F8">
      <w:pPr>
        <w:numPr>
          <w:ilvl w:val="0"/>
          <w:numId w:val="2"/>
        </w:numPr>
        <w:spacing w:beforeAutospacing="1" w:after="0" w:line="240" w:lineRule="auto"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Immediate Comfort: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The atmosphere is instantly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non-judgmental and playful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. We begin with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energizing warm-ups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to reduce stress and connect everyone to the joy of their voice.</w:t>
      </w:r>
    </w:p>
    <w:p w:rsidR="007445C1" w:rsidRPr="003666BD" w:rsidRDefault="003666BD" w:rsidP="008325F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Real-Time Collaboration: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Guided by Philipp Weiss, you dive into harmony by focusing on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active listening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rather than sheet music. The team builds the sound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layer-by-layer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>, experiencing synergy in its purest form.</w:t>
      </w:r>
    </w:p>
    <w:p w:rsidR="007445C1" w:rsidRPr="003666BD" w:rsidRDefault="003666BD" w:rsidP="008325F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The Emotional Climax: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Feel the extraordinary power of individual voices merging into a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single, unified sound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. It’s a profound,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awe-inspiring moment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of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collective achievement and confidence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>.</w:t>
      </w:r>
    </w:p>
    <w:p w:rsidR="007445C1" w:rsidRPr="003666BD" w:rsidRDefault="003666BD" w:rsidP="008325F8">
      <w:pPr>
        <w:numPr>
          <w:ilvl w:val="0"/>
          <w:numId w:val="2"/>
        </w:numPr>
        <w:spacing w:afterAutospacing="1" w:line="240" w:lineRule="auto"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Personal Takeaway: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Participants leave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recharged, uplifted, and deeply connected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>, carrying this sense of shared success and collaborative strength back to the workplace.</w:t>
      </w:r>
    </w:p>
    <w:p w:rsidR="007445C1" w:rsidRPr="003666BD" w:rsidRDefault="003666BD" w:rsidP="008325F8">
      <w:pPr>
        <w:spacing w:beforeAutospacing="1" w:afterAutospacing="1" w:line="240" w:lineRule="auto"/>
        <w:contextualSpacing/>
        <w:jc w:val="both"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Direct Benefits for the Individual:</w:t>
      </w:r>
    </w:p>
    <w:p w:rsidR="007445C1" w:rsidRPr="003666BD" w:rsidRDefault="003666BD" w:rsidP="008325F8">
      <w:pPr>
        <w:numPr>
          <w:ilvl w:val="0"/>
          <w:numId w:val="3"/>
        </w:numPr>
        <w:spacing w:beforeAutospacing="1" w:after="0" w:line="240" w:lineRule="auto"/>
        <w:contextualSpacing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Stress Relief: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The therapeutic, </w:t>
      </w:r>
      <w:r w:rsidRPr="003666BD">
        <w:rPr>
          <w:rFonts w:eastAsia="Times New Roman" w:cstheme="minorHAnsi"/>
          <w:b/>
          <w:sz w:val="18"/>
          <w:szCs w:val="18"/>
          <w:lang w:val="en-US" w:eastAsia="el-GR"/>
        </w:rPr>
        <w:t xml:space="preserve">harmonizing 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>power of music and deep breathing.</w:t>
      </w:r>
    </w:p>
    <w:p w:rsidR="007445C1" w:rsidRPr="003666BD" w:rsidRDefault="003666BD" w:rsidP="008325F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Confidence Boost: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A tangible sense of achievement from collective creation.</w:t>
      </w:r>
    </w:p>
    <w:p w:rsidR="007445C1" w:rsidRPr="003666BD" w:rsidRDefault="003666BD" w:rsidP="008325F8">
      <w:pPr>
        <w:numPr>
          <w:ilvl w:val="0"/>
          <w:numId w:val="3"/>
        </w:numPr>
        <w:spacing w:afterAutospacing="1" w:line="240" w:lineRule="auto"/>
        <w:jc w:val="both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Deeper Connection: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Creating positive, memorable bonds with colleagues.</w:t>
      </w:r>
    </w:p>
    <w:tbl>
      <w:tblPr>
        <w:tblW w:w="83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6787"/>
      </w:tblGrid>
      <w:tr w:rsidR="003666BD" w:rsidRPr="003666BD" w:rsidTr="00EE6713">
        <w:trPr>
          <w:tblHeader/>
        </w:trPr>
        <w:tc>
          <w:tcPr>
            <w:tcW w:w="1519" w:type="dxa"/>
            <w:vAlign w:val="center"/>
          </w:tcPr>
          <w:p w:rsidR="003666BD" w:rsidRPr="003666BD" w:rsidRDefault="003666BD" w:rsidP="003666B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3666BD" w:rsidRPr="003666BD" w:rsidRDefault="003666BD" w:rsidP="003666BD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3666BD">
              <w:rPr>
                <w:rFonts w:eastAsia="Times New Roman" w:cstheme="minorHAnsi"/>
                <w:sz w:val="18"/>
                <w:szCs w:val="18"/>
                <w:lang w:eastAsia="el-GR"/>
              </w:rPr>
              <w:t>DETAIL</w:t>
            </w:r>
          </w:p>
        </w:tc>
        <w:tc>
          <w:tcPr>
            <w:tcW w:w="6787" w:type="dxa"/>
            <w:vAlign w:val="center"/>
          </w:tcPr>
          <w:p w:rsidR="003666BD" w:rsidRPr="003666BD" w:rsidRDefault="003666BD" w:rsidP="00EE671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  <w:p w:rsidR="003666BD" w:rsidRPr="003666BD" w:rsidRDefault="003666BD" w:rsidP="00EE671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3666BD">
              <w:rPr>
                <w:rFonts w:eastAsia="Times New Roman" w:cstheme="minorHAnsi"/>
                <w:sz w:val="18"/>
                <w:szCs w:val="18"/>
                <w:lang w:eastAsia="el-GR"/>
              </w:rPr>
              <w:t>SPECIFICATION</w:t>
            </w:r>
          </w:p>
        </w:tc>
      </w:tr>
      <w:tr w:rsidR="003666BD" w:rsidRPr="003666BD" w:rsidTr="00EE6713">
        <w:tc>
          <w:tcPr>
            <w:tcW w:w="1519" w:type="dxa"/>
            <w:vAlign w:val="center"/>
          </w:tcPr>
          <w:p w:rsidR="003666BD" w:rsidRPr="003666BD" w:rsidRDefault="003666BD" w:rsidP="00EE671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Format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Duration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6787" w:type="dxa"/>
            <w:vAlign w:val="center"/>
          </w:tcPr>
          <w:p w:rsidR="003666BD" w:rsidRPr="003666BD" w:rsidRDefault="003666BD" w:rsidP="00EE671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A single, </w:t>
            </w:r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 xml:space="preserve">2-hour </w:t>
            </w:r>
            <w:r w:rsidRPr="003666BD">
              <w:rPr>
                <w:rFonts w:eastAsia="Times New Roman" w:cstheme="minorHAnsi"/>
                <w:sz w:val="18"/>
                <w:szCs w:val="18"/>
                <w:lang w:val="en-US" w:eastAsia="el-GR"/>
              </w:rPr>
              <w:t>transformative workshop.</w:t>
            </w:r>
          </w:p>
        </w:tc>
      </w:tr>
      <w:tr w:rsidR="003666BD" w:rsidRPr="003666BD" w:rsidTr="00EE6713">
        <w:tc>
          <w:tcPr>
            <w:tcW w:w="1519" w:type="dxa"/>
            <w:vAlign w:val="center"/>
          </w:tcPr>
          <w:p w:rsidR="003666BD" w:rsidRPr="003666BD" w:rsidRDefault="003666BD" w:rsidP="00EE671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The </w:t>
            </w: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Music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6787" w:type="dxa"/>
            <w:vAlign w:val="center"/>
          </w:tcPr>
          <w:p w:rsidR="003666BD" w:rsidRPr="003666BD" w:rsidRDefault="003666BD" w:rsidP="00EE6713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Original, uplifting choral music</w:t>
            </w:r>
            <w:r w:rsidRPr="003666BD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(with piano accompaniment) created specifically for unity and happy team spirit  .</w:t>
            </w:r>
          </w:p>
        </w:tc>
      </w:tr>
      <w:tr w:rsidR="003666BD" w:rsidRPr="003666BD" w:rsidTr="00EE6713">
        <w:tc>
          <w:tcPr>
            <w:tcW w:w="1519" w:type="dxa"/>
            <w:vAlign w:val="center"/>
          </w:tcPr>
          <w:p w:rsidR="003666BD" w:rsidRPr="003666BD" w:rsidRDefault="003666BD" w:rsidP="00EE671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proofErr w:type="spellStart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Location</w:t>
            </w:r>
            <w:proofErr w:type="spellEnd"/>
            <w:r w:rsidRPr="003666BD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:</w:t>
            </w:r>
          </w:p>
        </w:tc>
        <w:tc>
          <w:tcPr>
            <w:tcW w:w="6787" w:type="dxa"/>
            <w:vAlign w:val="center"/>
          </w:tcPr>
          <w:p w:rsidR="003666BD" w:rsidRPr="003666BD" w:rsidRDefault="003666BD" w:rsidP="00EE671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3666BD">
              <w:rPr>
                <w:rFonts w:eastAsia="Times New Roman" w:cstheme="minorHAnsi"/>
                <w:sz w:val="18"/>
                <w:szCs w:val="18"/>
                <w:lang w:val="en-US" w:eastAsia="el-GR"/>
              </w:rPr>
              <w:t>Flexible options (to be determined based on your needs and group size).</w:t>
            </w:r>
          </w:p>
          <w:p w:rsidR="003666BD" w:rsidRPr="003666BD" w:rsidRDefault="003666BD" w:rsidP="00EE6713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</w:p>
        </w:tc>
      </w:tr>
    </w:tbl>
    <w:p w:rsidR="003666BD" w:rsidRPr="003666BD" w:rsidRDefault="003666BD" w:rsidP="003666BD">
      <w:pPr>
        <w:jc w:val="both"/>
        <w:rPr>
          <w:rFonts w:cstheme="minorHAnsi"/>
          <w:sz w:val="18"/>
          <w:szCs w:val="18"/>
          <w:lang w:val="en-US"/>
        </w:rPr>
      </w:pPr>
      <w:r w:rsidRPr="003666BD">
        <w:rPr>
          <w:rFonts w:cstheme="minorHAnsi"/>
          <w:b/>
          <w:sz w:val="18"/>
          <w:szCs w:val="18"/>
          <w:lang w:val="en-US"/>
        </w:rPr>
        <w:t>Language:</w:t>
      </w:r>
      <w:r w:rsidRPr="003666BD">
        <w:rPr>
          <w:rFonts w:cstheme="minorHAnsi"/>
          <w:sz w:val="18"/>
          <w:szCs w:val="18"/>
          <w:lang w:val="en-US"/>
        </w:rPr>
        <w:t xml:space="preserve"> </w:t>
      </w:r>
      <w:proofErr w:type="gramStart"/>
      <w:r w:rsidRPr="003666BD">
        <w:rPr>
          <w:rFonts w:cstheme="minorHAnsi"/>
          <w:sz w:val="18"/>
          <w:szCs w:val="18"/>
          <w:lang w:val="en-US"/>
        </w:rPr>
        <w:tab/>
        <w:t xml:space="preserve">  English</w:t>
      </w:r>
      <w:proofErr w:type="gramEnd"/>
    </w:p>
    <w:p w:rsidR="003666BD" w:rsidRPr="003666BD" w:rsidRDefault="003666BD" w:rsidP="003666BD">
      <w:pPr>
        <w:spacing w:beforeAutospacing="1" w:afterAutospacing="1" w:line="240" w:lineRule="auto"/>
        <w:jc w:val="center"/>
        <w:rPr>
          <w:rFonts w:cstheme="minorHAnsi"/>
          <w:i/>
          <w:sz w:val="16"/>
          <w:szCs w:val="16"/>
          <w:lang w:val="en-US"/>
        </w:rPr>
      </w:pPr>
      <w:r w:rsidRPr="003666BD">
        <w:rPr>
          <w:rFonts w:cstheme="minorHAnsi"/>
          <w:i/>
          <w:sz w:val="16"/>
          <w:szCs w:val="16"/>
          <w:lang w:val="en-US"/>
        </w:rPr>
        <w:t xml:space="preserve">For more </w:t>
      </w:r>
      <w:proofErr w:type="gramStart"/>
      <w:r w:rsidRPr="003666BD">
        <w:rPr>
          <w:rFonts w:cstheme="minorHAnsi"/>
          <w:i/>
          <w:sz w:val="16"/>
          <w:szCs w:val="16"/>
          <w:lang w:val="en-US"/>
        </w:rPr>
        <w:t>Information</w:t>
      </w:r>
      <w:proofErr w:type="gramEnd"/>
      <w:r w:rsidRPr="003666BD">
        <w:rPr>
          <w:rFonts w:cstheme="minorHAnsi"/>
          <w:i/>
          <w:sz w:val="16"/>
          <w:szCs w:val="16"/>
          <w:lang w:val="en-US"/>
        </w:rPr>
        <w:t xml:space="preserve"> Contact: Mrs. Zoe </w:t>
      </w:r>
      <w:proofErr w:type="spellStart"/>
      <w:r w:rsidRPr="003666BD">
        <w:rPr>
          <w:rFonts w:cstheme="minorHAnsi"/>
          <w:i/>
          <w:sz w:val="16"/>
          <w:szCs w:val="16"/>
          <w:lang w:val="en-US"/>
        </w:rPr>
        <w:t>Tsakanika</w:t>
      </w:r>
      <w:proofErr w:type="spellEnd"/>
      <w:r w:rsidRPr="003666BD">
        <w:rPr>
          <w:rFonts w:cstheme="minorHAnsi"/>
          <w:i/>
          <w:sz w:val="16"/>
          <w:szCs w:val="16"/>
          <w:lang w:val="en-US"/>
        </w:rPr>
        <w:t xml:space="preserve"> (Event Designer). Mob: 690 9185 762</w:t>
      </w:r>
    </w:p>
    <w:p w:rsidR="003666BD" w:rsidRPr="003666BD" w:rsidRDefault="003666BD" w:rsidP="003666BD">
      <w:pPr>
        <w:spacing w:beforeAutospacing="1" w:afterAutospacing="1" w:line="240" w:lineRule="auto"/>
        <w:contextualSpacing/>
        <w:outlineLvl w:val="1"/>
        <w:rPr>
          <w:rFonts w:eastAsia="Times New Roman" w:cstheme="minorHAnsi"/>
          <w:b/>
          <w:bCs/>
          <w:sz w:val="18"/>
          <w:szCs w:val="18"/>
          <w:lang w:eastAsia="el-GR"/>
        </w:rPr>
      </w:pPr>
    </w:p>
    <w:p w:rsidR="003666BD" w:rsidRPr="003666BD" w:rsidRDefault="003666BD" w:rsidP="003666BD">
      <w:pPr>
        <w:spacing w:beforeAutospacing="1" w:afterAutospacing="1" w:line="240" w:lineRule="auto"/>
        <w:contextualSpacing/>
        <w:outlineLvl w:val="1"/>
        <w:rPr>
          <w:rFonts w:eastAsia="Times New Roman" w:cstheme="minorHAnsi"/>
          <w:b/>
          <w:bCs/>
          <w:sz w:val="18"/>
          <w:szCs w:val="18"/>
          <w:lang w:eastAsia="el-GR"/>
        </w:rPr>
      </w:pPr>
    </w:p>
    <w:p w:rsidR="003666BD" w:rsidRPr="003666BD" w:rsidRDefault="003666BD" w:rsidP="003666BD">
      <w:pPr>
        <w:spacing w:beforeAutospacing="1" w:afterAutospacing="1" w:line="240" w:lineRule="auto"/>
        <w:contextualSpacing/>
        <w:outlineLvl w:val="1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eastAsia="el-GR"/>
        </w:rPr>
        <w:t>Μ</w:t>
      </w:r>
      <w:proofErr w:type="spellStart"/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eet</w:t>
      </w:r>
      <w:proofErr w:type="spellEnd"/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 xml:space="preserve"> the Expert: Philipp Weiss</w:t>
      </w:r>
    </w:p>
    <w:p w:rsidR="003666BD" w:rsidRPr="003666BD" w:rsidRDefault="003666BD" w:rsidP="003666BD">
      <w:pPr>
        <w:numPr>
          <w:ilvl w:val="0"/>
          <w:numId w:val="4"/>
        </w:numPr>
        <w:spacing w:beforeAutospacing="1" w:after="0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Expertise: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Internationally acclaimed German Jazz Singer, vocal artist,</w:t>
      </w:r>
      <w:r w:rsidRPr="003666BD">
        <w:rPr>
          <w:rFonts w:eastAsia="Times New Roman" w:cstheme="minorHAnsi"/>
          <w:color w:val="FF0000"/>
          <w:sz w:val="18"/>
          <w:szCs w:val="18"/>
          <w:lang w:val="en-US" w:eastAsia="el-GR"/>
        </w:rPr>
        <w:t xml:space="preserve"> 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lecturer and coach with over 25 </w:t>
      </w:r>
      <w:proofErr w:type="spellStart"/>
      <w:proofErr w:type="gramStart"/>
      <w:r w:rsidRPr="003666BD">
        <w:rPr>
          <w:rFonts w:eastAsia="Times New Roman" w:cstheme="minorHAnsi"/>
          <w:sz w:val="18"/>
          <w:szCs w:val="18"/>
          <w:lang w:val="en-US" w:eastAsia="el-GR"/>
        </w:rPr>
        <w:t>years</w:t>
      </w:r>
      <w:proofErr w:type="gramEnd"/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experience</w:t>
      </w:r>
      <w:proofErr w:type="spellEnd"/>
    </w:p>
    <w:p w:rsidR="003666BD" w:rsidRPr="003666BD" w:rsidRDefault="003666BD" w:rsidP="003666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Philosophy: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</w:t>
      </w:r>
      <w:r w:rsidRPr="003666BD">
        <w:rPr>
          <w:rFonts w:eastAsia="Times New Roman" w:cstheme="minorHAnsi"/>
          <w:b/>
          <w:sz w:val="18"/>
          <w:szCs w:val="18"/>
          <w:lang w:val="en-US" w:eastAsia="el-GR"/>
        </w:rPr>
        <w:t>Celebrating music's</w:t>
      </w:r>
      <w:r w:rsidRPr="003666BD">
        <w:rPr>
          <w:rFonts w:eastAsia="Times New Roman" w:cstheme="minorHAnsi"/>
          <w:color w:val="FF0000"/>
          <w:sz w:val="18"/>
          <w:szCs w:val="18"/>
          <w:lang w:val="en-US" w:eastAsia="el-GR"/>
        </w:rPr>
        <w:t xml:space="preserve">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"spiritual dimension"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>—using the voice as a tool for profound human connection.</w:t>
      </w:r>
    </w:p>
    <w:p w:rsidR="003666BD" w:rsidRPr="003666BD" w:rsidRDefault="003666BD" w:rsidP="003666B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Credentials: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Lecturer in vocal studies at the University of Music and Performing Arts Munich.</w:t>
      </w:r>
    </w:p>
    <w:p w:rsidR="003666BD" w:rsidRPr="003666BD" w:rsidRDefault="003666BD" w:rsidP="003A7F2D">
      <w:pPr>
        <w:numPr>
          <w:ilvl w:val="0"/>
          <w:numId w:val="4"/>
        </w:numPr>
        <w:spacing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His Role: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 xml:space="preserve"> The perfect professional to gently and expertly guide your team to </w:t>
      </w:r>
      <w:r w:rsidRPr="003666BD">
        <w:rPr>
          <w:rFonts w:eastAsia="Times New Roman" w:cstheme="minorHAnsi"/>
          <w:b/>
          <w:bCs/>
          <w:sz w:val="18"/>
          <w:szCs w:val="18"/>
          <w:lang w:val="en-US" w:eastAsia="el-GR"/>
        </w:rPr>
        <w:t>unlock their collaborative potential</w:t>
      </w:r>
      <w:r w:rsidRPr="003666BD">
        <w:rPr>
          <w:rFonts w:eastAsia="Times New Roman" w:cstheme="minorHAnsi"/>
          <w:sz w:val="18"/>
          <w:szCs w:val="18"/>
          <w:lang w:val="en-US" w:eastAsia="el-GR"/>
        </w:rPr>
        <w:t>.</w:t>
      </w:r>
    </w:p>
    <w:p w:rsidR="003666BD" w:rsidRPr="003666BD" w:rsidRDefault="003666BD" w:rsidP="003666BD">
      <w:pPr>
        <w:spacing w:afterAutospacing="1" w:line="240" w:lineRule="auto"/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</w:pPr>
      <w:r w:rsidRPr="003666BD">
        <w:rPr>
          <w:rFonts w:eastAsia="Times New Roman" w:cstheme="minorHAnsi"/>
          <w:b/>
          <w:i/>
          <w:iCs/>
          <w:sz w:val="18"/>
          <w:szCs w:val="18"/>
          <w:lang w:val="en-US" w:eastAsia="el-GR"/>
        </w:rPr>
        <w:t>«</w:t>
      </w:r>
      <w:r w:rsidRPr="003666BD"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  <w:t xml:space="preserve">Very often, we learn more easily—and therefore more effectively—by experiencing what we want to improve, through activities that are naturally based on that experience. </w:t>
      </w:r>
    </w:p>
    <w:p w:rsidR="003666BD" w:rsidRPr="003666BD" w:rsidRDefault="003666BD" w:rsidP="003666BD">
      <w:pPr>
        <w:spacing w:afterAutospacing="1" w:line="240" w:lineRule="auto"/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</w:pPr>
      <w:r w:rsidRPr="003666BD"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  <w:t xml:space="preserve">For example, today managers chose to develop their leadership skills by learning to ride a horse, or companies send their supervisors to karate workshops to help them build greater mental endurance. </w:t>
      </w:r>
    </w:p>
    <w:p w:rsidR="003666BD" w:rsidRPr="003666BD" w:rsidRDefault="003666BD" w:rsidP="003666BD">
      <w:pPr>
        <w:spacing w:afterAutospacing="1" w:line="240" w:lineRule="auto"/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</w:pPr>
      <w:r w:rsidRPr="003666BD"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  <w:t xml:space="preserve">When it comes to learning how to function well and effectively as a team, it has been scientifically proven that performing music together can significantly strengthen teamwork skills. Music is built on harmony and cooperative coordination, which naturally foster a sense of unity and collaboration. </w:t>
      </w:r>
    </w:p>
    <w:p w:rsidR="003666BD" w:rsidRPr="003666BD" w:rsidRDefault="003666BD" w:rsidP="003666BD">
      <w:pPr>
        <w:spacing w:afterAutospacing="1" w:line="240" w:lineRule="auto"/>
        <w:rPr>
          <w:rFonts w:eastAsia="Times New Roman" w:cstheme="minorHAnsi"/>
          <w:b/>
          <w:i/>
          <w:sz w:val="16"/>
          <w:szCs w:val="16"/>
          <w:lang w:val="en-US" w:eastAsia="el-GR"/>
        </w:rPr>
      </w:pPr>
      <w:r w:rsidRPr="003666BD"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  <w:t xml:space="preserve">In my longtime experience, using our voice in a choir is a very joyful and effective way to create this </w:t>
      </w:r>
      <w:proofErr w:type="spellStart"/>
      <w:r w:rsidRPr="003666BD"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  <w:t>well being</w:t>
      </w:r>
      <w:proofErr w:type="spellEnd"/>
      <w:r w:rsidRPr="003666BD"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  <w:t xml:space="preserve">-team experience to benefit from it in our (work) </w:t>
      </w:r>
      <w:proofErr w:type="gramStart"/>
      <w:r w:rsidRPr="003666BD">
        <w:rPr>
          <w:rFonts w:eastAsia="Times New Roman" w:cstheme="minorHAnsi"/>
          <w:b/>
          <w:i/>
          <w:iCs/>
          <w:sz w:val="16"/>
          <w:szCs w:val="16"/>
          <w:lang w:val="en-US" w:eastAsia="el-GR"/>
        </w:rPr>
        <w:t>life's.</w:t>
      </w:r>
      <w:r w:rsidRPr="003666BD">
        <w:rPr>
          <w:rFonts w:eastAsia="Times New Roman" w:cstheme="minorHAnsi"/>
          <w:b/>
          <w:i/>
          <w:sz w:val="16"/>
          <w:szCs w:val="16"/>
          <w:lang w:val="en-US" w:eastAsia="el-GR"/>
        </w:rPr>
        <w:t>»</w:t>
      </w:r>
      <w:proofErr w:type="gramEnd"/>
      <w:r w:rsidRPr="003666BD">
        <w:rPr>
          <w:rFonts w:eastAsia="Times New Roman" w:cstheme="minorHAnsi"/>
          <w:b/>
          <w:i/>
          <w:sz w:val="16"/>
          <w:szCs w:val="16"/>
          <w:lang w:val="en-US" w:eastAsia="el-GR"/>
        </w:rPr>
        <w:t xml:space="preserve"> P</w:t>
      </w:r>
      <w:r w:rsidRPr="003666BD">
        <w:rPr>
          <w:rFonts w:eastAsia="Times New Roman" w:cstheme="minorHAnsi"/>
          <w:b/>
          <w:i/>
          <w:sz w:val="16"/>
          <w:szCs w:val="16"/>
          <w:lang w:eastAsia="el-GR"/>
        </w:rPr>
        <w:t>.</w:t>
      </w:r>
      <w:r w:rsidRPr="003666BD">
        <w:rPr>
          <w:rFonts w:eastAsia="Times New Roman" w:cstheme="minorHAnsi"/>
          <w:b/>
          <w:i/>
          <w:sz w:val="16"/>
          <w:szCs w:val="16"/>
          <w:lang w:val="en-US" w:eastAsia="el-GR"/>
        </w:rPr>
        <w:t>W</w:t>
      </w:r>
    </w:p>
    <w:p w:rsidR="003666BD" w:rsidRPr="003666BD" w:rsidRDefault="003666BD" w:rsidP="003666BD">
      <w:pPr>
        <w:spacing w:afterAutospacing="1" w:line="240" w:lineRule="auto"/>
        <w:jc w:val="both"/>
        <w:rPr>
          <w:rFonts w:eastAsia="Times New Roman" w:cstheme="minorHAnsi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3666BD" w:rsidRDefault="003666BD" w:rsidP="003666BD">
      <w:pPr>
        <w:spacing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:rsidR="008325F8" w:rsidRDefault="008325F8" w:rsidP="008325F8">
      <w:pPr>
        <w:spacing w:beforeAutospacing="1" w:afterAutospacing="1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</w:p>
    <w:sectPr w:rsidR="008325F8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iragino Sans GB">
    <w:altName w:val="Arial"/>
    <w:charset w:val="01"/>
    <w:family w:val="swiss"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C2F"/>
    <w:multiLevelType w:val="multilevel"/>
    <w:tmpl w:val="5F40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D536DE4"/>
    <w:multiLevelType w:val="multilevel"/>
    <w:tmpl w:val="022A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C11EDA"/>
    <w:multiLevelType w:val="multilevel"/>
    <w:tmpl w:val="9F8A17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DD1A4C"/>
    <w:multiLevelType w:val="multilevel"/>
    <w:tmpl w:val="1F44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E37691E"/>
    <w:multiLevelType w:val="multilevel"/>
    <w:tmpl w:val="0222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1"/>
    <w:rsid w:val="003666BD"/>
    <w:rsid w:val="004C61C3"/>
    <w:rsid w:val="007445C1"/>
    <w:rsid w:val="008325F8"/>
    <w:rsid w:val="00A844B2"/>
    <w:rsid w:val="00E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684BD-C28C-49DE-95B8-1E4C9831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Hiragino Sans GB" w:eastAsia="PingFang SC" w:hAnsi="Hiragino Sans GB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Hiragino Sans GB" w:hAnsi="Hiragino Sans GB"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Hiragino Sans GB" w:hAnsi="Hiragino Sans GB"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Hiragino Sans GB" w:hAnsi="Hiragino Sans GB" w:cs="Arial Unicode MS"/>
    </w:rPr>
  </w:style>
  <w:style w:type="paragraph" w:styleId="a6">
    <w:name w:val="List Paragraph"/>
    <w:basedOn w:val="a"/>
    <w:uiPriority w:val="34"/>
    <w:qFormat/>
    <w:rsid w:val="0062475D"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1C942-9A3A-4BB0-B901-106B743F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2025-10-19T18:54:00Z</dcterms:created>
  <dcterms:modified xsi:type="dcterms:W3CDTF">2025-10-19T18:54:00Z</dcterms:modified>
  <dc:language>de-DE</dc:language>
</cp:coreProperties>
</file>